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2E" w:rsidRDefault="00AF6C2E" w:rsidP="00AF6C2E">
      <w:pPr>
        <w:spacing w:line="360" w:lineRule="auto"/>
        <w:jc w:val="center"/>
        <w:rPr>
          <w:rFonts w:ascii="宋体" w:hAnsi="宋体"/>
          <w:b/>
          <w:sz w:val="32"/>
          <w:szCs w:val="32"/>
        </w:rPr>
      </w:pPr>
      <w:r>
        <w:rPr>
          <w:rFonts w:ascii="宋体" w:hAnsi="宋体" w:hint="eastAsia"/>
          <w:b/>
          <w:sz w:val="32"/>
          <w:szCs w:val="32"/>
        </w:rPr>
        <w:t>首都医科大学关于</w:t>
      </w:r>
      <w:r w:rsidRPr="00985B67">
        <w:rPr>
          <w:rFonts w:ascii="宋体" w:hAnsi="宋体" w:hint="eastAsia"/>
          <w:b/>
          <w:sz w:val="32"/>
          <w:szCs w:val="32"/>
        </w:rPr>
        <w:t>推荐</w:t>
      </w:r>
      <w:r w:rsidRPr="00315F20">
        <w:rPr>
          <w:rFonts w:ascii="宋体" w:hAnsi="宋体" w:hint="eastAsia"/>
          <w:b/>
          <w:sz w:val="32"/>
          <w:szCs w:val="32"/>
        </w:rPr>
        <w:t>成人</w:t>
      </w:r>
      <w:r>
        <w:rPr>
          <w:rFonts w:ascii="宋体" w:hAnsi="宋体" w:hint="eastAsia"/>
          <w:b/>
          <w:sz w:val="32"/>
          <w:szCs w:val="32"/>
        </w:rPr>
        <w:t>学历</w:t>
      </w:r>
      <w:r w:rsidRPr="00315F20">
        <w:rPr>
          <w:rFonts w:ascii="宋体" w:hAnsi="宋体" w:hint="eastAsia"/>
          <w:b/>
          <w:sz w:val="32"/>
          <w:szCs w:val="32"/>
        </w:rPr>
        <w:t>教育</w:t>
      </w:r>
    </w:p>
    <w:p w:rsidR="00AF6C2E" w:rsidRPr="00985B67" w:rsidRDefault="00AF6C2E" w:rsidP="00AF6C2E">
      <w:pPr>
        <w:spacing w:line="360" w:lineRule="auto"/>
        <w:jc w:val="center"/>
        <w:rPr>
          <w:rFonts w:ascii="宋体" w:hAnsi="宋体"/>
          <w:b/>
          <w:sz w:val="32"/>
          <w:szCs w:val="32"/>
        </w:rPr>
      </w:pPr>
      <w:r w:rsidRPr="00315F20">
        <w:rPr>
          <w:rFonts w:ascii="宋体" w:hAnsi="宋体" w:hint="eastAsia"/>
          <w:b/>
          <w:sz w:val="32"/>
          <w:szCs w:val="32"/>
        </w:rPr>
        <w:t>高</w:t>
      </w:r>
      <w:proofErr w:type="gramStart"/>
      <w:r w:rsidRPr="00315F20">
        <w:rPr>
          <w:rFonts w:ascii="宋体" w:hAnsi="宋体" w:hint="eastAsia"/>
          <w:b/>
          <w:sz w:val="32"/>
          <w:szCs w:val="32"/>
        </w:rPr>
        <w:t>起专</w:t>
      </w:r>
      <w:r w:rsidRPr="00C16E01">
        <w:rPr>
          <w:rFonts w:ascii="宋体" w:hAnsi="宋体" w:hint="eastAsia"/>
          <w:b/>
          <w:sz w:val="32"/>
          <w:szCs w:val="32"/>
        </w:rPr>
        <w:t>优秀</w:t>
      </w:r>
      <w:proofErr w:type="gramEnd"/>
      <w:r w:rsidRPr="00315F20">
        <w:rPr>
          <w:rFonts w:ascii="宋体" w:hAnsi="宋体" w:hint="eastAsia"/>
          <w:b/>
          <w:sz w:val="32"/>
          <w:szCs w:val="32"/>
        </w:rPr>
        <w:t>毕业生</w:t>
      </w:r>
      <w:r w:rsidRPr="00985B67">
        <w:rPr>
          <w:rFonts w:ascii="宋体" w:hAnsi="宋体" w:hint="eastAsia"/>
          <w:b/>
          <w:sz w:val="32"/>
          <w:szCs w:val="32"/>
        </w:rPr>
        <w:t>免试进入专升本层次学习</w:t>
      </w:r>
      <w:r>
        <w:rPr>
          <w:rFonts w:ascii="宋体" w:hAnsi="宋体" w:hint="eastAsia"/>
          <w:b/>
          <w:sz w:val="32"/>
          <w:szCs w:val="32"/>
        </w:rPr>
        <w:t>的学生名单公示</w:t>
      </w:r>
    </w:p>
    <w:p w:rsidR="006901D5" w:rsidRPr="00AF6C2E" w:rsidRDefault="006901D5" w:rsidP="006901D5">
      <w:pPr>
        <w:spacing w:line="360" w:lineRule="auto"/>
        <w:ind w:firstLineChars="200" w:firstLine="562"/>
        <w:rPr>
          <w:rFonts w:ascii="宋体" w:hAnsi="宋体"/>
          <w:b/>
          <w:color w:val="000000"/>
          <w:sz w:val="28"/>
          <w:szCs w:val="28"/>
        </w:rPr>
      </w:pPr>
    </w:p>
    <w:p w:rsidR="00E27842" w:rsidRDefault="00AF6C2E" w:rsidP="001C0921">
      <w:pPr>
        <w:spacing w:line="360" w:lineRule="auto"/>
        <w:ind w:firstLineChars="200" w:firstLine="480"/>
        <w:rPr>
          <w:sz w:val="24"/>
        </w:rPr>
      </w:pPr>
      <w:r w:rsidRPr="006D620A">
        <w:rPr>
          <w:rFonts w:hint="eastAsia"/>
          <w:color w:val="000000"/>
          <w:sz w:val="24"/>
        </w:rPr>
        <w:t>根据《首都医科大学关于推荐成人高等教育高起专优秀毕业生免试进入专升本层次学习的实施方案》</w:t>
      </w:r>
      <w:r w:rsidR="004447DE">
        <w:rPr>
          <w:rFonts w:hint="eastAsia"/>
          <w:color w:val="000000"/>
          <w:sz w:val="24"/>
        </w:rPr>
        <w:t>的</w:t>
      </w:r>
      <w:r w:rsidRPr="006D620A">
        <w:rPr>
          <w:rFonts w:hint="eastAsia"/>
          <w:color w:val="000000"/>
          <w:sz w:val="24"/>
        </w:rPr>
        <w:t>有关安排，</w:t>
      </w:r>
      <w:r>
        <w:rPr>
          <w:rFonts w:hint="eastAsia"/>
          <w:sz w:val="24"/>
        </w:rPr>
        <w:t>经学生本人申请，全科医学与继续教育学院审核，以下</w:t>
      </w:r>
      <w:r w:rsidR="00EC1CB9">
        <w:rPr>
          <w:rFonts w:hint="eastAsia"/>
          <w:sz w:val="24"/>
        </w:rPr>
        <w:t>2</w:t>
      </w:r>
      <w:r>
        <w:rPr>
          <w:rFonts w:hint="eastAsia"/>
          <w:sz w:val="24"/>
        </w:rPr>
        <w:t>人具备推荐资格，名单如下：</w:t>
      </w:r>
    </w:p>
    <w:p w:rsidR="00EC1CB9" w:rsidRDefault="00EC1CB9" w:rsidP="001C0921">
      <w:pPr>
        <w:spacing w:line="360" w:lineRule="auto"/>
        <w:ind w:firstLineChars="200" w:firstLine="480"/>
        <w:rPr>
          <w:sz w:val="24"/>
        </w:rPr>
      </w:pPr>
    </w:p>
    <w:p w:rsidR="00E27842" w:rsidRPr="00694568" w:rsidRDefault="00AF6C2E" w:rsidP="00694568">
      <w:pPr>
        <w:numPr>
          <w:ilvl w:val="0"/>
          <w:numId w:val="5"/>
        </w:numPr>
        <w:spacing w:line="360" w:lineRule="auto"/>
        <w:rPr>
          <w:b/>
          <w:sz w:val="24"/>
        </w:rPr>
      </w:pPr>
      <w:r w:rsidRPr="00AF6C2E">
        <w:rPr>
          <w:rFonts w:hint="eastAsia"/>
          <w:b/>
          <w:sz w:val="24"/>
        </w:rPr>
        <w:t>全科医学与继续教育学院</w:t>
      </w:r>
      <w:r w:rsidR="00E53540">
        <w:rPr>
          <w:rFonts w:hint="eastAsia"/>
          <w:b/>
          <w:sz w:val="24"/>
        </w:rPr>
        <w:t>医学检验技术</w:t>
      </w:r>
      <w:r w:rsidRPr="00875C13">
        <w:rPr>
          <w:rFonts w:hint="eastAsia"/>
          <w:b/>
          <w:sz w:val="24"/>
        </w:rPr>
        <w:t>专业</w:t>
      </w:r>
      <w:r w:rsidR="00E53540">
        <w:rPr>
          <w:rFonts w:hint="eastAsia"/>
          <w:b/>
          <w:sz w:val="24"/>
        </w:rPr>
        <w:t>2</w:t>
      </w:r>
      <w:r>
        <w:rPr>
          <w:rFonts w:hint="eastAsia"/>
          <w:b/>
          <w:sz w:val="24"/>
        </w:rPr>
        <w:t>人</w:t>
      </w:r>
      <w:r w:rsidRPr="00875C13">
        <w:rPr>
          <w:rFonts w:hint="eastAsia"/>
          <w:b/>
          <w:sz w:val="24"/>
        </w:rPr>
        <w:t>（按</w:t>
      </w:r>
      <w:r>
        <w:rPr>
          <w:rFonts w:hint="eastAsia"/>
          <w:b/>
          <w:sz w:val="24"/>
        </w:rPr>
        <w:t>平均成绩降序</w:t>
      </w:r>
      <w:r w:rsidRPr="00875C13">
        <w:rPr>
          <w:rFonts w:hint="eastAsia"/>
          <w:b/>
          <w:sz w:val="24"/>
        </w:rPr>
        <w:t>排列）</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224"/>
        <w:gridCol w:w="1529"/>
        <w:gridCol w:w="3767"/>
      </w:tblGrid>
      <w:tr w:rsidR="00751BBB" w:rsidRPr="00751BBB">
        <w:trPr>
          <w:trHeight w:val="148"/>
        </w:trPr>
        <w:tc>
          <w:tcPr>
            <w:tcW w:w="900" w:type="dxa"/>
            <w:shd w:val="clear" w:color="auto" w:fill="auto"/>
          </w:tcPr>
          <w:p w:rsidR="00751BBB" w:rsidRPr="00254CB6" w:rsidRDefault="00751BBB" w:rsidP="00F16620">
            <w:pPr>
              <w:widowControl/>
              <w:jc w:val="center"/>
              <w:rPr>
                <w:color w:val="000000"/>
                <w:sz w:val="24"/>
              </w:rPr>
            </w:pPr>
            <w:r w:rsidRPr="00254CB6">
              <w:rPr>
                <w:rFonts w:hint="eastAsia"/>
                <w:color w:val="000000"/>
                <w:sz w:val="24"/>
              </w:rPr>
              <w:t>序号</w:t>
            </w:r>
          </w:p>
        </w:tc>
        <w:tc>
          <w:tcPr>
            <w:tcW w:w="2224" w:type="dxa"/>
            <w:shd w:val="clear" w:color="auto" w:fill="auto"/>
            <w:noWrap/>
            <w:vAlign w:val="center"/>
          </w:tcPr>
          <w:p w:rsidR="00751BBB" w:rsidRPr="00254CB6" w:rsidRDefault="00751BBB" w:rsidP="00F16620">
            <w:pPr>
              <w:widowControl/>
              <w:jc w:val="center"/>
              <w:rPr>
                <w:color w:val="000000"/>
                <w:sz w:val="24"/>
              </w:rPr>
            </w:pPr>
            <w:r w:rsidRPr="00254CB6">
              <w:rPr>
                <w:rFonts w:hint="eastAsia"/>
                <w:color w:val="000000"/>
                <w:sz w:val="24"/>
              </w:rPr>
              <w:t>学号</w:t>
            </w:r>
          </w:p>
        </w:tc>
        <w:tc>
          <w:tcPr>
            <w:tcW w:w="1529" w:type="dxa"/>
            <w:shd w:val="clear" w:color="auto" w:fill="auto"/>
            <w:noWrap/>
            <w:vAlign w:val="center"/>
          </w:tcPr>
          <w:p w:rsidR="00751BBB" w:rsidRPr="00254CB6" w:rsidRDefault="00751BBB" w:rsidP="00F16620">
            <w:pPr>
              <w:widowControl/>
              <w:jc w:val="center"/>
              <w:rPr>
                <w:color w:val="000000"/>
                <w:sz w:val="24"/>
              </w:rPr>
            </w:pPr>
            <w:r w:rsidRPr="00254CB6">
              <w:rPr>
                <w:rFonts w:hint="eastAsia"/>
                <w:color w:val="000000"/>
                <w:sz w:val="24"/>
              </w:rPr>
              <w:t>姓名</w:t>
            </w:r>
          </w:p>
        </w:tc>
        <w:tc>
          <w:tcPr>
            <w:tcW w:w="3767" w:type="dxa"/>
            <w:shd w:val="clear" w:color="auto" w:fill="auto"/>
            <w:noWrap/>
            <w:vAlign w:val="center"/>
          </w:tcPr>
          <w:p w:rsidR="00751BBB" w:rsidRPr="00254CB6" w:rsidRDefault="00243935" w:rsidP="00F16620">
            <w:pPr>
              <w:widowControl/>
              <w:jc w:val="center"/>
              <w:rPr>
                <w:color w:val="000000"/>
                <w:sz w:val="24"/>
              </w:rPr>
            </w:pPr>
            <w:r>
              <w:rPr>
                <w:rFonts w:hint="eastAsia"/>
                <w:color w:val="000000"/>
                <w:sz w:val="24"/>
              </w:rPr>
              <w:t>班级</w:t>
            </w:r>
          </w:p>
        </w:tc>
      </w:tr>
      <w:tr w:rsidR="00694568" w:rsidRPr="00FC17A8">
        <w:trPr>
          <w:trHeight w:val="148"/>
        </w:trPr>
        <w:tc>
          <w:tcPr>
            <w:tcW w:w="900" w:type="dxa"/>
          </w:tcPr>
          <w:p w:rsidR="00694568" w:rsidRPr="00254CB6" w:rsidRDefault="00694568" w:rsidP="00F16620">
            <w:pPr>
              <w:widowControl/>
              <w:jc w:val="center"/>
              <w:rPr>
                <w:color w:val="000000"/>
                <w:sz w:val="24"/>
              </w:rPr>
            </w:pPr>
            <w:r>
              <w:rPr>
                <w:rFonts w:hint="eastAsia"/>
                <w:color w:val="000000"/>
                <w:sz w:val="24"/>
              </w:rPr>
              <w:t>1</w:t>
            </w:r>
          </w:p>
        </w:tc>
        <w:tc>
          <w:tcPr>
            <w:tcW w:w="2224" w:type="dxa"/>
            <w:shd w:val="clear" w:color="auto" w:fill="auto"/>
            <w:noWrap/>
            <w:vAlign w:val="center"/>
          </w:tcPr>
          <w:p w:rsidR="00694568" w:rsidRDefault="00E53540">
            <w:pPr>
              <w:jc w:val="center"/>
              <w:rPr>
                <w:rFonts w:ascii="宋体" w:hAnsi="宋体" w:cs="宋体"/>
                <w:sz w:val="24"/>
              </w:rPr>
            </w:pPr>
            <w:r w:rsidRPr="00E53540">
              <w:rPr>
                <w:rFonts w:ascii="宋体" w:hAnsi="宋体" w:cs="宋体"/>
                <w:sz w:val="24"/>
              </w:rPr>
              <w:t>201603051027</w:t>
            </w:r>
          </w:p>
        </w:tc>
        <w:tc>
          <w:tcPr>
            <w:tcW w:w="1529" w:type="dxa"/>
            <w:shd w:val="clear" w:color="auto" w:fill="auto"/>
            <w:noWrap/>
            <w:vAlign w:val="center"/>
          </w:tcPr>
          <w:p w:rsidR="00694568" w:rsidRDefault="00E53540">
            <w:pPr>
              <w:jc w:val="center"/>
              <w:rPr>
                <w:rFonts w:ascii="宋体" w:hAnsi="宋体" w:cs="宋体"/>
                <w:sz w:val="24"/>
              </w:rPr>
            </w:pPr>
            <w:r w:rsidRPr="00E53540">
              <w:rPr>
                <w:rFonts w:ascii="宋体" w:hAnsi="宋体" w:cs="宋体" w:hint="eastAsia"/>
                <w:sz w:val="24"/>
              </w:rPr>
              <w:t>高雪丽</w:t>
            </w:r>
          </w:p>
        </w:tc>
        <w:tc>
          <w:tcPr>
            <w:tcW w:w="3767" w:type="dxa"/>
            <w:shd w:val="clear" w:color="auto" w:fill="auto"/>
            <w:noWrap/>
            <w:vAlign w:val="center"/>
          </w:tcPr>
          <w:p w:rsidR="00694568" w:rsidRPr="00254CB6" w:rsidRDefault="00E53540" w:rsidP="00F16620">
            <w:pPr>
              <w:widowControl/>
              <w:jc w:val="center"/>
              <w:rPr>
                <w:color w:val="000000"/>
                <w:sz w:val="24"/>
              </w:rPr>
            </w:pPr>
            <w:r w:rsidRPr="00E53540">
              <w:rPr>
                <w:rFonts w:hint="eastAsia"/>
                <w:color w:val="000000"/>
                <w:sz w:val="24"/>
              </w:rPr>
              <w:t>2016</w:t>
            </w:r>
            <w:r w:rsidRPr="00E53540">
              <w:rPr>
                <w:rFonts w:hint="eastAsia"/>
                <w:color w:val="000000"/>
                <w:sz w:val="24"/>
              </w:rPr>
              <w:t>级天坛</w:t>
            </w:r>
            <w:proofErr w:type="gramStart"/>
            <w:r w:rsidRPr="00E53540">
              <w:rPr>
                <w:rFonts w:hint="eastAsia"/>
                <w:color w:val="000000"/>
                <w:sz w:val="24"/>
              </w:rPr>
              <w:t>检验高</w:t>
            </w:r>
            <w:proofErr w:type="gramEnd"/>
            <w:r w:rsidRPr="00E53540">
              <w:rPr>
                <w:rFonts w:hint="eastAsia"/>
                <w:color w:val="000000"/>
                <w:sz w:val="24"/>
              </w:rPr>
              <w:t>起专班</w:t>
            </w:r>
          </w:p>
        </w:tc>
      </w:tr>
      <w:tr w:rsidR="00694568" w:rsidRPr="00FC17A8">
        <w:trPr>
          <w:trHeight w:val="148"/>
        </w:trPr>
        <w:tc>
          <w:tcPr>
            <w:tcW w:w="900" w:type="dxa"/>
          </w:tcPr>
          <w:p w:rsidR="00694568" w:rsidRPr="00254CB6" w:rsidRDefault="00694568" w:rsidP="00F16620">
            <w:pPr>
              <w:widowControl/>
              <w:jc w:val="center"/>
              <w:rPr>
                <w:color w:val="000000"/>
                <w:sz w:val="24"/>
              </w:rPr>
            </w:pPr>
            <w:r>
              <w:rPr>
                <w:rFonts w:hint="eastAsia"/>
                <w:color w:val="000000"/>
                <w:sz w:val="24"/>
              </w:rPr>
              <w:t>2</w:t>
            </w:r>
          </w:p>
        </w:tc>
        <w:tc>
          <w:tcPr>
            <w:tcW w:w="2224" w:type="dxa"/>
            <w:shd w:val="clear" w:color="auto" w:fill="auto"/>
            <w:noWrap/>
            <w:vAlign w:val="center"/>
          </w:tcPr>
          <w:p w:rsidR="00694568" w:rsidRDefault="00E53540">
            <w:pPr>
              <w:jc w:val="center"/>
              <w:rPr>
                <w:rFonts w:ascii="宋体" w:hAnsi="宋体" w:cs="宋体"/>
                <w:sz w:val="24"/>
              </w:rPr>
            </w:pPr>
            <w:r w:rsidRPr="00E53540">
              <w:rPr>
                <w:rFonts w:ascii="宋体" w:hAnsi="宋体" w:cs="宋体"/>
                <w:sz w:val="24"/>
              </w:rPr>
              <w:t>201603051003</w:t>
            </w:r>
          </w:p>
        </w:tc>
        <w:tc>
          <w:tcPr>
            <w:tcW w:w="1529" w:type="dxa"/>
            <w:shd w:val="clear" w:color="auto" w:fill="auto"/>
            <w:noWrap/>
            <w:vAlign w:val="center"/>
          </w:tcPr>
          <w:p w:rsidR="00694568" w:rsidRDefault="00E53540">
            <w:pPr>
              <w:jc w:val="center"/>
              <w:rPr>
                <w:rFonts w:ascii="宋体" w:hAnsi="宋体" w:cs="宋体"/>
                <w:sz w:val="24"/>
              </w:rPr>
            </w:pPr>
            <w:r w:rsidRPr="00E53540">
              <w:rPr>
                <w:rFonts w:ascii="宋体" w:hAnsi="宋体" w:cs="宋体" w:hint="eastAsia"/>
                <w:sz w:val="24"/>
              </w:rPr>
              <w:t>杨钊</w:t>
            </w:r>
          </w:p>
        </w:tc>
        <w:tc>
          <w:tcPr>
            <w:tcW w:w="3767" w:type="dxa"/>
            <w:shd w:val="clear" w:color="auto" w:fill="auto"/>
            <w:noWrap/>
            <w:vAlign w:val="center"/>
          </w:tcPr>
          <w:p w:rsidR="00694568" w:rsidRPr="00254CB6" w:rsidRDefault="00E53540" w:rsidP="00F16620">
            <w:pPr>
              <w:widowControl/>
              <w:jc w:val="center"/>
              <w:rPr>
                <w:color w:val="000000"/>
                <w:sz w:val="24"/>
              </w:rPr>
            </w:pPr>
            <w:r w:rsidRPr="00E53540">
              <w:rPr>
                <w:rFonts w:hint="eastAsia"/>
                <w:color w:val="000000"/>
                <w:sz w:val="24"/>
              </w:rPr>
              <w:t>2016</w:t>
            </w:r>
            <w:r w:rsidRPr="00E53540">
              <w:rPr>
                <w:rFonts w:hint="eastAsia"/>
                <w:color w:val="000000"/>
                <w:sz w:val="24"/>
              </w:rPr>
              <w:t>级天坛</w:t>
            </w:r>
            <w:proofErr w:type="gramStart"/>
            <w:r w:rsidRPr="00E53540">
              <w:rPr>
                <w:rFonts w:hint="eastAsia"/>
                <w:color w:val="000000"/>
                <w:sz w:val="24"/>
              </w:rPr>
              <w:t>检验高</w:t>
            </w:r>
            <w:proofErr w:type="gramEnd"/>
            <w:r w:rsidRPr="00E53540">
              <w:rPr>
                <w:rFonts w:hint="eastAsia"/>
                <w:color w:val="000000"/>
                <w:sz w:val="24"/>
              </w:rPr>
              <w:t>起专班</w:t>
            </w:r>
          </w:p>
        </w:tc>
      </w:tr>
    </w:tbl>
    <w:p w:rsidR="00694568" w:rsidRDefault="00694568" w:rsidP="00694568">
      <w:pPr>
        <w:spacing w:line="360" w:lineRule="auto"/>
        <w:rPr>
          <w:b/>
          <w:sz w:val="24"/>
        </w:rPr>
      </w:pPr>
    </w:p>
    <w:p w:rsidR="00EC1CB9" w:rsidRDefault="00EC1CB9" w:rsidP="00694568">
      <w:pPr>
        <w:spacing w:line="360" w:lineRule="auto"/>
        <w:rPr>
          <w:b/>
          <w:sz w:val="24"/>
        </w:rPr>
      </w:pPr>
    </w:p>
    <w:p w:rsidR="00AF6C2E" w:rsidRPr="00C87844" w:rsidRDefault="00AF6C2E" w:rsidP="00AF6C2E">
      <w:pPr>
        <w:spacing w:line="360" w:lineRule="auto"/>
        <w:ind w:firstLineChars="200" w:firstLine="480"/>
        <w:rPr>
          <w:color w:val="000000"/>
          <w:sz w:val="24"/>
        </w:rPr>
      </w:pPr>
      <w:r w:rsidRPr="00C87844">
        <w:rPr>
          <w:color w:val="000000"/>
          <w:sz w:val="24"/>
        </w:rPr>
        <w:t>公示时间：</w:t>
      </w:r>
      <w:r w:rsidRPr="00C87844">
        <w:rPr>
          <w:color w:val="000000"/>
          <w:sz w:val="24"/>
        </w:rPr>
        <w:t>201</w:t>
      </w:r>
      <w:r w:rsidR="0030129F">
        <w:rPr>
          <w:rFonts w:hint="eastAsia"/>
          <w:color w:val="000000"/>
          <w:sz w:val="24"/>
        </w:rPr>
        <w:t>9</w:t>
      </w:r>
      <w:r w:rsidRPr="00C87844">
        <w:rPr>
          <w:color w:val="000000"/>
          <w:sz w:val="24"/>
        </w:rPr>
        <w:t>年</w:t>
      </w:r>
      <w:r w:rsidR="00DA1E11">
        <w:rPr>
          <w:rFonts w:hint="eastAsia"/>
          <w:color w:val="000000"/>
          <w:sz w:val="24"/>
        </w:rPr>
        <w:t>5</w:t>
      </w:r>
      <w:r w:rsidRPr="00C87844">
        <w:rPr>
          <w:color w:val="000000"/>
          <w:sz w:val="24"/>
        </w:rPr>
        <w:t>月</w:t>
      </w:r>
      <w:r w:rsidR="004E2663">
        <w:rPr>
          <w:rFonts w:hint="eastAsia"/>
          <w:color w:val="000000"/>
          <w:sz w:val="24"/>
        </w:rPr>
        <w:t>30</w:t>
      </w:r>
      <w:r w:rsidRPr="00C87844">
        <w:rPr>
          <w:color w:val="000000"/>
          <w:sz w:val="24"/>
        </w:rPr>
        <w:t>日～</w:t>
      </w:r>
      <w:r w:rsidR="00FA7E24">
        <w:rPr>
          <w:rFonts w:hint="eastAsia"/>
          <w:color w:val="000000"/>
          <w:sz w:val="24"/>
        </w:rPr>
        <w:t>201</w:t>
      </w:r>
      <w:r w:rsidR="00C23CE0">
        <w:rPr>
          <w:rFonts w:hint="eastAsia"/>
          <w:color w:val="000000"/>
          <w:sz w:val="24"/>
        </w:rPr>
        <w:t>9</w:t>
      </w:r>
      <w:r w:rsidR="00FA7E24">
        <w:rPr>
          <w:rFonts w:hint="eastAsia"/>
          <w:color w:val="000000"/>
          <w:sz w:val="24"/>
        </w:rPr>
        <w:t>年</w:t>
      </w:r>
      <w:r w:rsidR="00177110">
        <w:rPr>
          <w:rFonts w:hint="eastAsia"/>
          <w:color w:val="000000"/>
          <w:sz w:val="24"/>
        </w:rPr>
        <w:t>6</w:t>
      </w:r>
      <w:r w:rsidRPr="00C87844">
        <w:rPr>
          <w:color w:val="000000"/>
          <w:sz w:val="24"/>
        </w:rPr>
        <w:t>月</w:t>
      </w:r>
      <w:r w:rsidR="004E2663">
        <w:rPr>
          <w:rFonts w:hint="eastAsia"/>
          <w:color w:val="000000"/>
          <w:sz w:val="24"/>
        </w:rPr>
        <w:t>6</w:t>
      </w:r>
      <w:r w:rsidRPr="00C87844">
        <w:rPr>
          <w:color w:val="000000"/>
          <w:sz w:val="24"/>
        </w:rPr>
        <w:t>日</w:t>
      </w:r>
    </w:p>
    <w:p w:rsidR="00694568" w:rsidRDefault="00AF6C2E" w:rsidP="00694568">
      <w:pPr>
        <w:spacing w:line="360" w:lineRule="auto"/>
        <w:ind w:firstLineChars="200" w:firstLine="480"/>
        <w:rPr>
          <w:color w:val="000000"/>
          <w:sz w:val="24"/>
        </w:rPr>
      </w:pPr>
      <w:r w:rsidRPr="00C87844">
        <w:rPr>
          <w:color w:val="000000"/>
          <w:sz w:val="24"/>
        </w:rPr>
        <w:t>联系电话：</w:t>
      </w:r>
      <w:r w:rsidRPr="00C87844">
        <w:rPr>
          <w:rFonts w:hint="eastAsia"/>
          <w:color w:val="000000"/>
          <w:sz w:val="24"/>
        </w:rPr>
        <w:t>83911</w:t>
      </w:r>
      <w:r>
        <w:rPr>
          <w:rFonts w:hint="eastAsia"/>
          <w:color w:val="000000"/>
          <w:sz w:val="24"/>
        </w:rPr>
        <w:t>955</w:t>
      </w:r>
      <w:r w:rsidR="00F24B63">
        <w:rPr>
          <w:rFonts w:hint="eastAsia"/>
          <w:color w:val="000000"/>
          <w:sz w:val="24"/>
        </w:rPr>
        <w:t xml:space="preserve">   </w:t>
      </w:r>
      <w:r w:rsidRPr="00C87844">
        <w:rPr>
          <w:color w:val="000000"/>
          <w:sz w:val="24"/>
        </w:rPr>
        <w:t xml:space="preserve">  </w:t>
      </w:r>
      <w:r w:rsidRPr="00C87844">
        <w:rPr>
          <w:color w:val="000000"/>
          <w:sz w:val="24"/>
        </w:rPr>
        <w:t>联系人：</w:t>
      </w:r>
      <w:r>
        <w:rPr>
          <w:rFonts w:hint="eastAsia"/>
          <w:color w:val="000000"/>
          <w:sz w:val="24"/>
        </w:rPr>
        <w:t>李</w:t>
      </w:r>
      <w:proofErr w:type="gramStart"/>
      <w:r>
        <w:rPr>
          <w:rFonts w:hint="eastAsia"/>
          <w:color w:val="000000"/>
          <w:sz w:val="24"/>
        </w:rPr>
        <w:t>崭</w:t>
      </w:r>
      <w:proofErr w:type="gramEnd"/>
    </w:p>
    <w:p w:rsidR="001C0921" w:rsidRDefault="001C0921" w:rsidP="00694568">
      <w:pPr>
        <w:spacing w:line="360" w:lineRule="auto"/>
        <w:ind w:firstLineChars="200" w:firstLine="480"/>
        <w:rPr>
          <w:color w:val="000000"/>
          <w:sz w:val="24"/>
        </w:rPr>
      </w:pPr>
    </w:p>
    <w:p w:rsidR="00DA1E11" w:rsidRDefault="00DA1E11" w:rsidP="00694568">
      <w:pPr>
        <w:spacing w:line="360" w:lineRule="auto"/>
        <w:ind w:firstLineChars="200" w:firstLine="480"/>
        <w:rPr>
          <w:color w:val="000000"/>
          <w:sz w:val="24"/>
        </w:rPr>
      </w:pPr>
    </w:p>
    <w:p w:rsidR="00DA1E11" w:rsidRPr="00A06F87" w:rsidRDefault="00DA1E11" w:rsidP="00694568">
      <w:pPr>
        <w:spacing w:line="360" w:lineRule="auto"/>
        <w:ind w:firstLineChars="200" w:firstLine="480"/>
        <w:rPr>
          <w:color w:val="000000"/>
          <w:sz w:val="24"/>
        </w:rPr>
      </w:pPr>
    </w:p>
    <w:p w:rsidR="00AF6C2E" w:rsidRPr="00A06F87" w:rsidRDefault="00E27842" w:rsidP="00F24B63">
      <w:pPr>
        <w:spacing w:line="360" w:lineRule="auto"/>
        <w:ind w:firstLineChars="1800" w:firstLine="4320"/>
        <w:rPr>
          <w:color w:val="000000"/>
          <w:sz w:val="24"/>
        </w:rPr>
      </w:pPr>
      <w:bookmarkStart w:id="0" w:name="OLE_LINK1"/>
      <w:bookmarkStart w:id="1" w:name="OLE_LINK2"/>
      <w:r w:rsidRPr="00A06F87">
        <w:rPr>
          <w:rFonts w:hint="eastAsia"/>
          <w:color w:val="000000"/>
          <w:sz w:val="24"/>
        </w:rPr>
        <w:t>首都医科大学</w:t>
      </w:r>
      <w:bookmarkEnd w:id="0"/>
      <w:bookmarkEnd w:id="1"/>
      <w:r w:rsidR="00F24B63">
        <w:rPr>
          <w:rFonts w:hint="eastAsia"/>
          <w:color w:val="000000"/>
          <w:sz w:val="24"/>
        </w:rPr>
        <w:t>全科医学与继续教育学院</w:t>
      </w:r>
    </w:p>
    <w:p w:rsidR="00AF6C2E" w:rsidRPr="00A06F87" w:rsidRDefault="00AF6C2E" w:rsidP="00AF6C2E">
      <w:pPr>
        <w:spacing w:line="360" w:lineRule="auto"/>
        <w:rPr>
          <w:color w:val="000000"/>
          <w:sz w:val="24"/>
        </w:rPr>
      </w:pPr>
      <w:r w:rsidRPr="00A06F87">
        <w:rPr>
          <w:rFonts w:hint="eastAsia"/>
          <w:color w:val="000000"/>
          <w:sz w:val="24"/>
        </w:rPr>
        <w:t xml:space="preserve">                                          </w:t>
      </w:r>
      <w:r w:rsidR="00F24B63">
        <w:rPr>
          <w:rFonts w:hint="eastAsia"/>
          <w:color w:val="000000"/>
          <w:sz w:val="24"/>
        </w:rPr>
        <w:t xml:space="preserve">   </w:t>
      </w:r>
      <w:r w:rsidRPr="00A06F87">
        <w:rPr>
          <w:rFonts w:hint="eastAsia"/>
          <w:color w:val="000000"/>
          <w:sz w:val="24"/>
        </w:rPr>
        <w:t>201</w:t>
      </w:r>
      <w:r w:rsidR="0030129F">
        <w:rPr>
          <w:rFonts w:hint="eastAsia"/>
          <w:color w:val="000000"/>
          <w:sz w:val="24"/>
        </w:rPr>
        <w:t>9</w:t>
      </w:r>
      <w:r w:rsidRPr="00A06F87">
        <w:rPr>
          <w:rFonts w:hint="eastAsia"/>
          <w:color w:val="000000"/>
          <w:sz w:val="24"/>
        </w:rPr>
        <w:t>年</w:t>
      </w:r>
      <w:r w:rsidR="00DA1E11">
        <w:rPr>
          <w:rFonts w:hint="eastAsia"/>
          <w:color w:val="000000"/>
          <w:sz w:val="24"/>
        </w:rPr>
        <w:t>5</w:t>
      </w:r>
      <w:r w:rsidRPr="00A06F87">
        <w:rPr>
          <w:rFonts w:hint="eastAsia"/>
          <w:color w:val="000000"/>
          <w:sz w:val="24"/>
        </w:rPr>
        <w:t>月</w:t>
      </w:r>
      <w:r w:rsidR="004E2663">
        <w:rPr>
          <w:rFonts w:hint="eastAsia"/>
          <w:color w:val="000000"/>
          <w:sz w:val="24"/>
        </w:rPr>
        <w:t>30</w:t>
      </w:r>
      <w:r w:rsidRPr="00A06F87">
        <w:rPr>
          <w:rFonts w:hint="eastAsia"/>
          <w:color w:val="000000"/>
          <w:sz w:val="24"/>
        </w:rPr>
        <w:t>日</w:t>
      </w:r>
    </w:p>
    <w:p w:rsidR="00AF6C2E" w:rsidRPr="007B7BD2" w:rsidRDefault="00AF6C2E" w:rsidP="00AF6C2E"/>
    <w:sectPr w:rsidR="00AF6C2E" w:rsidRPr="007B7BD2" w:rsidSect="00377A01">
      <w:pgSz w:w="11906" w:h="16838" w:code="9"/>
      <w:pgMar w:top="1440" w:right="164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E1" w:rsidRDefault="00D854E1">
      <w:r>
        <w:separator/>
      </w:r>
    </w:p>
  </w:endnote>
  <w:endnote w:type="continuationSeparator" w:id="0">
    <w:p w:rsidR="00D854E1" w:rsidRDefault="00D85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E1" w:rsidRDefault="00D854E1">
      <w:r>
        <w:separator/>
      </w:r>
    </w:p>
  </w:footnote>
  <w:footnote w:type="continuationSeparator" w:id="0">
    <w:p w:rsidR="00D854E1" w:rsidRDefault="00D85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AD2"/>
    <w:multiLevelType w:val="hybridMultilevel"/>
    <w:tmpl w:val="A0161656"/>
    <w:lvl w:ilvl="0" w:tplc="E738FC0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904058"/>
    <w:multiLevelType w:val="hybridMultilevel"/>
    <w:tmpl w:val="0ABE78FA"/>
    <w:lvl w:ilvl="0" w:tplc="69B2401E">
      <w:start w:val="1"/>
      <w:numFmt w:val="japaneseCounting"/>
      <w:lvlText w:val="%1、"/>
      <w:lvlJc w:val="left"/>
      <w:pPr>
        <w:tabs>
          <w:tab w:val="num" w:pos="962"/>
        </w:tabs>
        <w:ind w:left="962" w:hanging="4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
    <w:nsid w:val="21A315DC"/>
    <w:multiLevelType w:val="hybridMultilevel"/>
    <w:tmpl w:val="E5A0B750"/>
    <w:lvl w:ilvl="0" w:tplc="034E1BD4">
      <w:start w:val="1"/>
      <w:numFmt w:val="japaneseCounting"/>
      <w:lvlText w:val="%1、"/>
      <w:lvlJc w:val="left"/>
      <w:pPr>
        <w:ind w:left="1100" w:hanging="51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3">
    <w:nsid w:val="487C7648"/>
    <w:multiLevelType w:val="hybridMultilevel"/>
    <w:tmpl w:val="9F8E8CEE"/>
    <w:lvl w:ilvl="0" w:tplc="2F7C3124">
      <w:start w:val="1"/>
      <w:numFmt w:val="japaneseCounting"/>
      <w:lvlText w:val="%1、"/>
      <w:lvlJc w:val="left"/>
      <w:pPr>
        <w:ind w:left="1100" w:hanging="51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4">
    <w:nsid w:val="514A4AFD"/>
    <w:multiLevelType w:val="hybridMultilevel"/>
    <w:tmpl w:val="A0461AA2"/>
    <w:lvl w:ilvl="0" w:tplc="A3D6DE7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01D5"/>
    <w:rsid w:val="00177110"/>
    <w:rsid w:val="001C0921"/>
    <w:rsid w:val="001C79E1"/>
    <w:rsid w:val="001D423D"/>
    <w:rsid w:val="00243935"/>
    <w:rsid w:val="00254CA6"/>
    <w:rsid w:val="00254CB6"/>
    <w:rsid w:val="0030129F"/>
    <w:rsid w:val="00320C49"/>
    <w:rsid w:val="00330141"/>
    <w:rsid w:val="003418B8"/>
    <w:rsid w:val="00377A01"/>
    <w:rsid w:val="004447DE"/>
    <w:rsid w:val="004608A2"/>
    <w:rsid w:val="00463B26"/>
    <w:rsid w:val="004E2663"/>
    <w:rsid w:val="005269B1"/>
    <w:rsid w:val="006901D5"/>
    <w:rsid w:val="00694568"/>
    <w:rsid w:val="006B7CD4"/>
    <w:rsid w:val="006D73A2"/>
    <w:rsid w:val="00733F72"/>
    <w:rsid w:val="00751BBB"/>
    <w:rsid w:val="00822F0E"/>
    <w:rsid w:val="0088406B"/>
    <w:rsid w:val="00967AAB"/>
    <w:rsid w:val="00972F1E"/>
    <w:rsid w:val="0099237E"/>
    <w:rsid w:val="009D5AA7"/>
    <w:rsid w:val="009F7EAB"/>
    <w:rsid w:val="00A06F87"/>
    <w:rsid w:val="00A64A6D"/>
    <w:rsid w:val="00AB6980"/>
    <w:rsid w:val="00AF6C2E"/>
    <w:rsid w:val="00C23CE0"/>
    <w:rsid w:val="00C25780"/>
    <w:rsid w:val="00D500BB"/>
    <w:rsid w:val="00D854E1"/>
    <w:rsid w:val="00DA1E11"/>
    <w:rsid w:val="00E27842"/>
    <w:rsid w:val="00E53540"/>
    <w:rsid w:val="00E75898"/>
    <w:rsid w:val="00EA3546"/>
    <w:rsid w:val="00EB736A"/>
    <w:rsid w:val="00EC1CB9"/>
    <w:rsid w:val="00EF48E8"/>
    <w:rsid w:val="00F14B07"/>
    <w:rsid w:val="00F16620"/>
    <w:rsid w:val="00F24B63"/>
    <w:rsid w:val="00FA7E24"/>
    <w:rsid w:val="00FC17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1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6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6620"/>
    <w:rPr>
      <w:kern w:val="2"/>
      <w:sz w:val="18"/>
      <w:szCs w:val="18"/>
    </w:rPr>
  </w:style>
  <w:style w:type="paragraph" w:styleId="a4">
    <w:name w:val="footer"/>
    <w:basedOn w:val="a"/>
    <w:link w:val="Char0"/>
    <w:rsid w:val="00F16620"/>
    <w:pPr>
      <w:tabs>
        <w:tab w:val="center" w:pos="4153"/>
        <w:tab w:val="right" w:pos="8306"/>
      </w:tabs>
      <w:snapToGrid w:val="0"/>
      <w:jc w:val="left"/>
    </w:pPr>
    <w:rPr>
      <w:sz w:val="18"/>
      <w:szCs w:val="18"/>
    </w:rPr>
  </w:style>
  <w:style w:type="character" w:customStyle="1" w:styleId="Char0">
    <w:name w:val="页脚 Char"/>
    <w:basedOn w:val="a0"/>
    <w:link w:val="a4"/>
    <w:rsid w:val="00F16620"/>
    <w:rPr>
      <w:kern w:val="2"/>
      <w:sz w:val="18"/>
      <w:szCs w:val="18"/>
    </w:rPr>
  </w:style>
</w:styles>
</file>

<file path=word/webSettings.xml><?xml version="1.0" encoding="utf-8"?>
<w:webSettings xmlns:r="http://schemas.openxmlformats.org/officeDocument/2006/relationships" xmlns:w="http://schemas.openxmlformats.org/wordprocessingml/2006/main">
  <w:divs>
    <w:div w:id="673915538">
      <w:bodyDiv w:val="1"/>
      <w:marLeft w:val="0"/>
      <w:marRight w:val="0"/>
      <w:marTop w:val="0"/>
      <w:marBottom w:val="0"/>
      <w:divBdr>
        <w:top w:val="none" w:sz="0" w:space="0" w:color="auto"/>
        <w:left w:val="none" w:sz="0" w:space="0" w:color="auto"/>
        <w:bottom w:val="none" w:sz="0" w:space="0" w:color="auto"/>
        <w:right w:val="none" w:sz="0" w:space="0" w:color="auto"/>
      </w:divBdr>
    </w:div>
    <w:div w:id="1676611385">
      <w:bodyDiv w:val="1"/>
      <w:marLeft w:val="0"/>
      <w:marRight w:val="0"/>
      <w:marTop w:val="0"/>
      <w:marBottom w:val="0"/>
      <w:divBdr>
        <w:top w:val="none" w:sz="0" w:space="0" w:color="auto"/>
        <w:left w:val="none" w:sz="0" w:space="0" w:color="auto"/>
        <w:bottom w:val="none" w:sz="0" w:space="0" w:color="auto"/>
        <w:right w:val="none" w:sz="0" w:space="0" w:color="auto"/>
      </w:divBdr>
    </w:div>
    <w:div w:id="19807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56</Words>
  <Characters>323</Characters>
  <Application>Microsoft Office Word</Application>
  <DocSecurity>0</DocSecurity>
  <Lines>2</Lines>
  <Paragraphs>1</Paragraphs>
  <ScaleCrop>false</ScaleCrop>
  <Company>MC SYSTEM</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首都医科大学继续教育处关于推荐成人学历教育</dc:title>
  <dc:creator>yang</dc:creator>
  <cp:lastModifiedBy>user</cp:lastModifiedBy>
  <cp:revision>5</cp:revision>
  <dcterms:created xsi:type="dcterms:W3CDTF">2019-05-24T06:01:00Z</dcterms:created>
  <dcterms:modified xsi:type="dcterms:W3CDTF">2019-05-30T01:54:00Z</dcterms:modified>
</cp:coreProperties>
</file>